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95C" w14:textId="67E2480A" w:rsidR="008A79FD" w:rsidRDefault="008A79FD">
      <w:pPr>
        <w:rPr>
          <w:rFonts w:ascii="Myriad Pro Light Cond" w:hAnsi="Myriad Pro Light Cond"/>
          <w:b/>
          <w:bCs/>
          <w:sz w:val="26"/>
          <w:szCs w:val="26"/>
        </w:rPr>
      </w:pPr>
    </w:p>
    <w:p w14:paraId="6EF29B9F" w14:textId="6C49037E" w:rsidR="008A79FD" w:rsidRDefault="008A79FD">
      <w:pPr>
        <w:rPr>
          <w:rFonts w:ascii="Myriad Pro Light Cond" w:hAnsi="Myriad Pro Light Cond"/>
          <w:b/>
          <w:bCs/>
          <w:sz w:val="26"/>
          <w:szCs w:val="26"/>
        </w:rPr>
      </w:pPr>
    </w:p>
    <w:p w14:paraId="4817E5CB" w14:textId="57D781AC" w:rsidR="008A79FD" w:rsidRDefault="008A79FD">
      <w:pPr>
        <w:rPr>
          <w:rFonts w:ascii="Myriad Pro Light Cond" w:hAnsi="Myriad Pro Light Cond"/>
          <w:b/>
          <w:bCs/>
          <w:sz w:val="26"/>
          <w:szCs w:val="26"/>
        </w:rPr>
      </w:pPr>
    </w:p>
    <w:p w14:paraId="01969707" w14:textId="092C9E78" w:rsidR="008A79FD" w:rsidRDefault="008A79FD">
      <w:pPr>
        <w:rPr>
          <w:rFonts w:ascii="Myriad Pro Light Cond" w:hAnsi="Myriad Pro Light Cond"/>
          <w:b/>
          <w:bCs/>
          <w:sz w:val="26"/>
          <w:szCs w:val="26"/>
        </w:rPr>
      </w:pPr>
    </w:p>
    <w:p w14:paraId="0FC81A8B" w14:textId="0AAF0746" w:rsidR="008A79FD" w:rsidRDefault="008A79FD">
      <w:pPr>
        <w:rPr>
          <w:rFonts w:ascii="Myriad Pro Light Cond" w:hAnsi="Myriad Pro Light Cond"/>
          <w:b/>
          <w:bCs/>
          <w:sz w:val="26"/>
          <w:szCs w:val="26"/>
        </w:rPr>
      </w:pPr>
    </w:p>
    <w:p w14:paraId="77B6D02C" w14:textId="77777777" w:rsidR="008A79FD" w:rsidRDefault="008A79FD">
      <w:pPr>
        <w:rPr>
          <w:rFonts w:ascii="Myriad Pro Light Cond" w:hAnsi="Myriad Pro Light Cond"/>
          <w:b/>
          <w:bCs/>
          <w:sz w:val="26"/>
          <w:szCs w:val="26"/>
        </w:rPr>
      </w:pPr>
    </w:p>
    <w:p w14:paraId="474059CB" w14:textId="5D4AAFA1" w:rsidR="002B656C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CONOR KING |</w:t>
      </w:r>
      <w:r w:rsidRPr="008A79FD">
        <w:rPr>
          <w:rFonts w:ascii="Myriad Pro Light Cond" w:hAnsi="Myriad Pro Light Cond"/>
          <w:sz w:val="26"/>
          <w:szCs w:val="26"/>
        </w:rPr>
        <w:t xml:space="preserve"> Resume</w:t>
      </w:r>
    </w:p>
    <w:p w14:paraId="13128D7A" w14:textId="06E09F9B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>Conorking.com</w:t>
      </w:r>
    </w:p>
    <w:p w14:paraId="7C2C63C5" w14:textId="4DFC6E75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</w:p>
    <w:p w14:paraId="51FA1D2E" w14:textId="0BB29098" w:rsidR="00572218" w:rsidRPr="008A79FD" w:rsidRDefault="00572218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Selected Solo Exhibitions:</w:t>
      </w:r>
    </w:p>
    <w:p w14:paraId="5D4CC846" w14:textId="70F304EF" w:rsidR="00572218" w:rsidRPr="008A79FD" w:rsidRDefault="00572218" w:rsidP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>2015</w:t>
      </w:r>
      <w:r w:rsidRPr="008A79FD">
        <w:rPr>
          <w:rFonts w:ascii="Myriad Pro Light Cond" w:hAnsi="Myriad Pro Light Cond"/>
          <w:sz w:val="26"/>
          <w:szCs w:val="26"/>
        </w:rPr>
        <w:t xml:space="preserve"> | </w:t>
      </w:r>
      <w:r w:rsidRPr="008A79FD">
        <w:rPr>
          <w:rFonts w:ascii="Myriad Pro Light Cond" w:hAnsi="Myriad Pro Light Cond"/>
          <w:sz w:val="26"/>
          <w:szCs w:val="26"/>
        </w:rPr>
        <w:t xml:space="preserve">Boulder Museum of Contemporary Art at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Macky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, Seeing, as I am, curated by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Mardee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Goff - Boulder, CO </w:t>
      </w:r>
    </w:p>
    <w:p w14:paraId="16FEB71B" w14:textId="3DD406DC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2007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Pratt Institute, Mergence - Brooklyn, NY </w:t>
      </w:r>
    </w:p>
    <w:p w14:paraId="41BB7557" w14:textId="36112FF9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2004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>Pirate: contemporary art, Sentience - Denver, CO</w:t>
      </w:r>
    </w:p>
    <w:p w14:paraId="4C6A33B4" w14:textId="214E6ED6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</w:p>
    <w:p w14:paraId="58FED78A" w14:textId="49CF3018" w:rsidR="00572218" w:rsidRPr="008A79FD" w:rsidRDefault="00572218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Selected Group Exhibitions:</w:t>
      </w:r>
    </w:p>
    <w:p w14:paraId="278DB30F" w14:textId="770C49F2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2022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Walker Fine Art, Fresh Perspectives - Denver, CO </w:t>
      </w:r>
    </w:p>
    <w:p w14:paraId="61573ABB" w14:textId="4AFB93DA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2020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Walker Fine Art, Inner Voyages - Denver, CO </w:t>
      </w:r>
    </w:p>
    <w:p w14:paraId="27433560" w14:textId="06936DBA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2020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Daniels + Fisher Clock Tower, Nigh Lights Denver (video projection series) - Denver, CO </w:t>
      </w:r>
    </w:p>
    <w:p w14:paraId="7BEEC63E" w14:textId="5313F751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2019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Vicki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Myhren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Gallery, The Unbearable Impermanence of Things - Denver, CO</w:t>
      </w:r>
    </w:p>
    <w:p w14:paraId="39E875AF" w14:textId="68370C17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2019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Walker Fine Art, Elements - Denver, CO </w:t>
      </w:r>
    </w:p>
    <w:p w14:paraId="25534033" w14:textId="1F9DADC7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2015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Arvada Center, Conscious and Unconscious: Subjects of the Real &amp; Surreal - Arvada, CO </w:t>
      </w:r>
    </w:p>
    <w:p w14:paraId="7ED88518" w14:textId="1AB7BC85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2014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Ironton, More Than Friends - Denver, CO </w:t>
      </w:r>
    </w:p>
    <w:p w14:paraId="15D5FF04" w14:textId="36A6209F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2013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McNichols Building, First Draft, curated by Cortney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Stell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- Denver, CO </w:t>
      </w:r>
    </w:p>
    <w:p w14:paraId="4D8698C2" w14:textId="532ECCEA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2013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Denver, Reality of Fiction, curated by Mark Sink - Denver, CO </w:t>
      </w:r>
    </w:p>
    <w:p w14:paraId="59940E53" w14:textId="2B3AE705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2012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Denver, Material Engagements, curated by Harmony Hammond - Denver, CO </w:t>
      </w:r>
    </w:p>
    <w:p w14:paraId="4E201327" w14:textId="37B15412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2011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Denver, Au: Exchange, curated by Cortney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Stell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- Denver, CO </w:t>
      </w:r>
    </w:p>
    <w:p w14:paraId="6D1A29A0" w14:textId="0E133E92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lastRenderedPageBreak/>
        <w:t xml:space="preserve">2011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Emmanual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Gallery, Place - Denver, CO </w:t>
      </w:r>
    </w:p>
    <w:p w14:paraId="015FFA23" w14:textId="1E5BB6AD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2011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Vertigo Art Space, Double Diptych, curated by Rupert Jenkins - Denver, CO </w:t>
      </w:r>
    </w:p>
    <w:p w14:paraId="10587EA4" w14:textId="0C9FA108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2011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Jenkins Johnson Gallery, Girls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Girls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Girls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- New York, NY </w:t>
      </w:r>
    </w:p>
    <w:p w14:paraId="2E1A52F2" w14:textId="601FC80D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2010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Draewell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Gallery, A Reasonable Facsimile, curated by Michelle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Westmark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- Chicago, IL </w:t>
      </w:r>
    </w:p>
    <w:p w14:paraId="15A6273C" w14:textId="49F083C7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2010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Denver, Cross Ties Across Time - Denver, CO </w:t>
      </w:r>
    </w:p>
    <w:p w14:paraId="71834CCD" w14:textId="29B10C26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2010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Philip J. Steele Gallery, Under </w:t>
      </w:r>
      <w:proofErr w:type="gramStart"/>
      <w:r w:rsidRPr="008A79FD">
        <w:rPr>
          <w:rFonts w:ascii="Myriad Pro Light Cond" w:hAnsi="Myriad Pro Light Cond"/>
          <w:sz w:val="26"/>
          <w:szCs w:val="26"/>
        </w:rPr>
        <w:t>The</w:t>
      </w:r>
      <w:proofErr w:type="gramEnd"/>
      <w:r w:rsidRPr="008A79FD">
        <w:rPr>
          <w:rFonts w:ascii="Myriad Pro Light Cond" w:hAnsi="Myriad Pro Light Cond"/>
          <w:sz w:val="26"/>
          <w:szCs w:val="26"/>
        </w:rPr>
        <w:t xml:space="preserve"> Influence - Denver, CO </w:t>
      </w:r>
    </w:p>
    <w:p w14:paraId="37D961A2" w14:textId="051515D0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2009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Ybor Gallery, The Slow Death of a Flamingo, curated by Manuel López - Tampa, FL </w:t>
      </w:r>
    </w:p>
    <w:p w14:paraId="2F664435" w14:textId="354C5B22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2007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Singer Gallery, (New) Disasters of War, curated by Simon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Zalkind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- Denver, CO </w:t>
      </w:r>
    </w:p>
    <w:p w14:paraId="795F82FC" w14:textId="3887BC63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2007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Pratt Institute, Perspicuous: work on space and image - Brooklyn, NY </w:t>
      </w:r>
    </w:p>
    <w:p w14:paraId="521930BF" w14:textId="6A53F95F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2007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Hunter College, CAA New York Area MFA Exhibition - New York, NY </w:t>
      </w:r>
    </w:p>
    <w:p w14:paraId="5BD3D918" w14:textId="347B8214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2004 </w:t>
      </w:r>
      <w:r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>Tarrant County College, Construction of Identity - Hurst, TX</w:t>
      </w:r>
    </w:p>
    <w:p w14:paraId="013A156E" w14:textId="2C54E079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</w:p>
    <w:p w14:paraId="4F344EAF" w14:textId="2D10CDC5" w:rsidR="00572218" w:rsidRPr="008A79FD" w:rsidRDefault="00572218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Education:</w:t>
      </w:r>
    </w:p>
    <w:p w14:paraId="26DDF158" w14:textId="420CA216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2007 </w:t>
      </w:r>
      <w:r w:rsidR="008A79FD"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 xml:space="preserve">Master of Fine Arts, Pratt Institute, Brooklyn, NY </w:t>
      </w:r>
    </w:p>
    <w:p w14:paraId="0B03A5E6" w14:textId="367EBB4D" w:rsidR="00572218" w:rsidRPr="008A79FD" w:rsidRDefault="00572218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2003 </w:t>
      </w:r>
      <w:r w:rsidR="008A79FD" w:rsidRPr="008A79FD">
        <w:rPr>
          <w:rFonts w:ascii="Myriad Pro Light Cond" w:hAnsi="Myriad Pro Light Cond"/>
          <w:sz w:val="26"/>
          <w:szCs w:val="26"/>
        </w:rPr>
        <w:t xml:space="preserve">| </w:t>
      </w:r>
      <w:r w:rsidRPr="008A79FD">
        <w:rPr>
          <w:rFonts w:ascii="Myriad Pro Light Cond" w:hAnsi="Myriad Pro Light Cond"/>
          <w:sz w:val="26"/>
          <w:szCs w:val="26"/>
        </w:rPr>
        <w:t>Bachelor of Fine Arts, University of Colorado at Boulder, Boulder, CO</w:t>
      </w:r>
    </w:p>
    <w:p w14:paraId="36E43F68" w14:textId="6D6148BA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</w:p>
    <w:p w14:paraId="48300081" w14:textId="4A8672D4" w:rsidR="008A79FD" w:rsidRPr="008A79FD" w:rsidRDefault="008A79FD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Selected Press:</w:t>
      </w:r>
    </w:p>
    <w:p w14:paraId="6F712370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 xml:space="preserve"> newspaper</w:t>
      </w:r>
      <w:r w:rsidRPr="008A79FD">
        <w:rPr>
          <w:rFonts w:ascii="Myriad Pro Light Cond" w:hAnsi="Myriad Pro Light Cond"/>
          <w:sz w:val="26"/>
          <w:szCs w:val="26"/>
        </w:rPr>
        <w:t>, “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Plays </w:t>
      </w:r>
      <w:proofErr w:type="gramStart"/>
      <w:r w:rsidRPr="008A79FD">
        <w:rPr>
          <w:rFonts w:ascii="Myriad Pro Light Cond" w:hAnsi="Myriad Pro Light Cond"/>
          <w:sz w:val="26"/>
          <w:szCs w:val="26"/>
        </w:rPr>
        <w:t>With</w:t>
      </w:r>
      <w:proofErr w:type="gramEnd"/>
      <w:r w:rsidRPr="008A79FD">
        <w:rPr>
          <w:rFonts w:ascii="Myriad Pro Light Cond" w:hAnsi="Myriad Pro Light Cond"/>
          <w:sz w:val="26"/>
          <w:szCs w:val="26"/>
        </w:rPr>
        <w:t xml:space="preserve"> Notions of Beauty, Gender and Roles…” April 15, 2015 </w:t>
      </w:r>
    </w:p>
    <w:p w14:paraId="0CCB5E02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The Denver Post newspaper</w:t>
      </w:r>
      <w:r w:rsidRPr="008A79FD">
        <w:rPr>
          <w:rFonts w:ascii="Myriad Pro Light Cond" w:hAnsi="Myriad Pro Light Cond"/>
          <w:sz w:val="26"/>
          <w:szCs w:val="26"/>
        </w:rPr>
        <w:t xml:space="preserve">, “‘Beauty’ not always pretty in two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photo shows” March 22, 2015</w:t>
      </w:r>
    </w:p>
    <w:p w14:paraId="2E22CA18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 xml:space="preserve"> newspaper</w:t>
      </w:r>
      <w:r w:rsidRPr="008A79FD">
        <w:rPr>
          <w:rFonts w:ascii="Myriad Pro Light Cond" w:hAnsi="Myriad Pro Light Cond"/>
          <w:sz w:val="26"/>
          <w:szCs w:val="26"/>
        </w:rPr>
        <w:t>, “Another 100 Colorado Creatives: Conor King” March 3, 2015</w:t>
      </w:r>
    </w:p>
    <w:p w14:paraId="3A638B34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Yellow Scene magazine</w:t>
      </w:r>
      <w:r w:rsidRPr="008A79FD">
        <w:rPr>
          <w:rFonts w:ascii="Myriad Pro Light Cond" w:hAnsi="Myriad Pro Light Cond"/>
          <w:sz w:val="26"/>
          <w:szCs w:val="26"/>
        </w:rPr>
        <w:t xml:space="preserve">, “A brief chat with local artist Conor King” January 15, 2015 </w:t>
      </w:r>
    </w:p>
    <w:p w14:paraId="0C5A5386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 xml:space="preserve"> newspaper</w:t>
      </w:r>
      <w:r w:rsidRPr="008A79FD">
        <w:rPr>
          <w:rFonts w:ascii="Myriad Pro Light Cond" w:hAnsi="Myriad Pro Light Cond"/>
          <w:sz w:val="26"/>
          <w:szCs w:val="26"/>
        </w:rPr>
        <w:t xml:space="preserve">, “Our Vulnerable Western Landscape” October 22, 2014 </w:t>
      </w:r>
    </w:p>
    <w:p w14:paraId="23451E8D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The Denver Post newspaper</w:t>
      </w:r>
      <w:r w:rsidRPr="008A79FD">
        <w:rPr>
          <w:rFonts w:ascii="Myriad Pro Light Cond" w:hAnsi="Myriad Pro Light Cond"/>
          <w:sz w:val="26"/>
          <w:szCs w:val="26"/>
        </w:rPr>
        <w:t xml:space="preserve">, "Denver exhibit pictures the future of photography" May 11, 2014 </w:t>
      </w:r>
    </w:p>
    <w:p w14:paraId="17067D12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Art F City</w:t>
      </w:r>
      <w:r w:rsidRPr="008A79FD">
        <w:rPr>
          <w:rFonts w:ascii="Myriad Pro Light Cond" w:hAnsi="Myriad Pro Light Cond"/>
          <w:sz w:val="26"/>
          <w:szCs w:val="26"/>
        </w:rPr>
        <w:t xml:space="preserve">, “First Draft: A survey of Denver’s Artistic Talent” August 20, 2013 </w:t>
      </w:r>
    </w:p>
    <w:p w14:paraId="5B5590AC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 xml:space="preserve"> newspaper</w:t>
      </w:r>
      <w:r w:rsidRPr="008A79FD">
        <w:rPr>
          <w:rFonts w:ascii="Myriad Pro Light Cond" w:hAnsi="Myriad Pro Light Cond"/>
          <w:sz w:val="26"/>
          <w:szCs w:val="26"/>
        </w:rPr>
        <w:t xml:space="preserve">, “Let There Be Light” April 18, 2013 </w:t>
      </w:r>
    </w:p>
    <w:p w14:paraId="0A16BB83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 xml:space="preserve"> newspape</w:t>
      </w:r>
      <w:r w:rsidRPr="008A79FD">
        <w:rPr>
          <w:rFonts w:ascii="Myriad Pro Light Cond" w:hAnsi="Myriad Pro Light Cond"/>
          <w:sz w:val="26"/>
          <w:szCs w:val="26"/>
        </w:rPr>
        <w:t xml:space="preserve">r, “Three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shows make up the Month of Photography's halo event” April 4, 2011 </w:t>
      </w:r>
    </w:p>
    <w:p w14:paraId="41ADF601" w14:textId="25243F46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lastRenderedPageBreak/>
        <w:t>The Denver Post newspaper</w:t>
      </w:r>
      <w:r w:rsidRPr="008A79FD">
        <w:rPr>
          <w:rFonts w:ascii="Myriad Pro Light Cond" w:hAnsi="Myriad Pro Light Cond"/>
          <w:sz w:val="26"/>
          <w:szCs w:val="26"/>
        </w:rPr>
        <w:t>, “A very big month for Colorado photography” March 21, 2011</w:t>
      </w:r>
    </w:p>
    <w:p w14:paraId="134755B2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Citypages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>,</w:t>
      </w:r>
      <w:r w:rsidRPr="008A79FD">
        <w:rPr>
          <w:rFonts w:ascii="Myriad Pro Light Cond" w:hAnsi="Myriad Pro Light Cond"/>
          <w:sz w:val="26"/>
          <w:szCs w:val="26"/>
        </w:rPr>
        <w:t xml:space="preserve"> Minneapolis, “Michelle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Westmark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creates 'A Reasonable Facsimile'” January 18, 2011 </w:t>
      </w:r>
    </w:p>
    <w:p w14:paraId="0737E134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Daily Loaf,</w:t>
      </w:r>
      <w:r w:rsidRPr="008A79FD">
        <w:rPr>
          <w:rFonts w:ascii="Myriad Pro Light Cond" w:hAnsi="Myriad Pro Light Cond"/>
          <w:sz w:val="26"/>
          <w:szCs w:val="26"/>
        </w:rPr>
        <w:t xml:space="preserve"> Tampa Bay, “Slow Death of a Flamingo” August 3, 2009 </w:t>
      </w:r>
    </w:p>
    <w:p w14:paraId="48290C37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Rocky Mountain News</w:t>
      </w:r>
      <w:r w:rsidRPr="008A79FD">
        <w:rPr>
          <w:rFonts w:ascii="Myriad Pro Light Cond" w:hAnsi="Myriad Pro Light Cond"/>
          <w:sz w:val="26"/>
          <w:szCs w:val="26"/>
        </w:rPr>
        <w:t xml:space="preserve">, "Goya's 'War' inspires new images" February 24, 2007 </w:t>
      </w:r>
    </w:p>
    <w:p w14:paraId="7E5E850F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 xml:space="preserve"> newspaper</w:t>
      </w:r>
      <w:r w:rsidRPr="008A79FD">
        <w:rPr>
          <w:rFonts w:ascii="Myriad Pro Light Cond" w:hAnsi="Myriad Pro Light Cond"/>
          <w:sz w:val="26"/>
          <w:szCs w:val="26"/>
        </w:rPr>
        <w:t xml:space="preserve">, “Best Photography Solo - Emerging Artist” March 24, 2005 </w:t>
      </w:r>
    </w:p>
    <w:p w14:paraId="6F0C616E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 xml:space="preserve"> newspaper</w:t>
      </w:r>
      <w:r w:rsidRPr="008A79FD">
        <w:rPr>
          <w:rFonts w:ascii="Myriad Pro Light Cond" w:hAnsi="Myriad Pro Light Cond"/>
          <w:sz w:val="26"/>
          <w:szCs w:val="26"/>
        </w:rPr>
        <w:t>, "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Artbeat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" April 28, 2005 </w:t>
      </w:r>
    </w:p>
    <w:p w14:paraId="04E5DBB5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The Denver Post newspaper</w:t>
      </w:r>
      <w:r w:rsidRPr="008A79FD">
        <w:rPr>
          <w:rFonts w:ascii="Myriad Pro Light Cond" w:hAnsi="Myriad Pro Light Cond"/>
          <w:sz w:val="26"/>
          <w:szCs w:val="26"/>
        </w:rPr>
        <w:t xml:space="preserve">, “Through the lens of two photographers” September 3, 2004 </w:t>
      </w:r>
    </w:p>
    <w:p w14:paraId="503877ED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 xml:space="preserve"> newspaper</w:t>
      </w:r>
      <w:r w:rsidRPr="008A79FD">
        <w:rPr>
          <w:rFonts w:ascii="Myriad Pro Light Cond" w:hAnsi="Myriad Pro Light Cond"/>
          <w:sz w:val="26"/>
          <w:szCs w:val="26"/>
        </w:rPr>
        <w:t>, "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Artbeat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" September 9, 2004 </w:t>
      </w:r>
    </w:p>
    <w:p w14:paraId="2061D993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proofErr w:type="spellStart"/>
      <w:r w:rsidRPr="008A79FD">
        <w:rPr>
          <w:rFonts w:ascii="Myriad Pro Light Cond" w:hAnsi="Myriad Pro Light Cond"/>
          <w:b/>
          <w:bCs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b/>
          <w:bCs/>
          <w:sz w:val="26"/>
          <w:szCs w:val="26"/>
        </w:rPr>
        <w:t xml:space="preserve"> newspaper</w:t>
      </w:r>
      <w:r w:rsidRPr="008A79FD">
        <w:rPr>
          <w:rFonts w:ascii="Myriad Pro Light Cond" w:hAnsi="Myriad Pro Light Cond"/>
          <w:sz w:val="26"/>
          <w:szCs w:val="26"/>
        </w:rPr>
        <w:t>, “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Artbeat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” August 14, 2003 </w:t>
      </w:r>
    </w:p>
    <w:p w14:paraId="77FECB07" w14:textId="3524B655" w:rsid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Daily Camera newspaper,</w:t>
      </w:r>
      <w:r w:rsidRPr="008A79FD">
        <w:rPr>
          <w:rFonts w:ascii="Myriad Pro Light Cond" w:hAnsi="Myriad Pro Light Cond"/>
          <w:sz w:val="26"/>
          <w:szCs w:val="26"/>
        </w:rPr>
        <w:t xml:space="preserve"> "Clear ideas lend strength to CU BFA show” May 2, 2003</w:t>
      </w:r>
    </w:p>
    <w:p w14:paraId="5C73B098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</w:p>
    <w:p w14:paraId="00E8D634" w14:textId="73580F10" w:rsidR="008A79FD" w:rsidRPr="008A79FD" w:rsidRDefault="008A79FD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8A79FD">
        <w:rPr>
          <w:rFonts w:ascii="Myriad Pro Light Cond" w:hAnsi="Myriad Pro Light Cond"/>
          <w:b/>
          <w:bCs/>
          <w:sz w:val="26"/>
          <w:szCs w:val="26"/>
        </w:rPr>
        <w:t>Selected Accomplishments:</w:t>
      </w:r>
    </w:p>
    <w:p w14:paraId="01C42406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2019 Tilt West Roundtable Prompter, Denver Art Museum - Denver, CO </w:t>
      </w:r>
    </w:p>
    <w:p w14:paraId="01CE12CC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2015 Co-Curator Role Play, Colorado Photographic Arts Center at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- Denver, CO </w:t>
      </w:r>
    </w:p>
    <w:p w14:paraId="5F583FE2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2014 Co-Curator New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Topographics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, Colorado Photographic Arts Center - Denver, CO </w:t>
      </w:r>
    </w:p>
    <w:p w14:paraId="33E2463D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>2014 Curator of Constructing Images Post-Photography, Colorado Photographic Arts Center - Denver, CO</w:t>
      </w:r>
    </w:p>
    <w:p w14:paraId="375D6CF8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2013 Curator of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Phos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: Light Today, Colorado Photographic Arts Center - Denver, CO </w:t>
      </w:r>
    </w:p>
    <w:p w14:paraId="6DCC8687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2012 Founding member of Tank Studios - Denver, CO </w:t>
      </w:r>
    </w:p>
    <w:p w14:paraId="128DB1B9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2011 Action Figures Artist Talk Series, Colorado Photographic Art Center - Denver, CO </w:t>
      </w:r>
    </w:p>
    <w:p w14:paraId="37F2FBE8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2009 - 2012 Artist Residency Program, subsidized studio residency,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RedLine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Denver - Denver, CO </w:t>
      </w:r>
    </w:p>
    <w:p w14:paraId="21C59CFF" w14:textId="77777777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2007 Symposium Artist Talk Series, Pratt Institute - Brooklyn, NY </w:t>
      </w:r>
    </w:p>
    <w:p w14:paraId="68ED8BB7" w14:textId="7FB6C58D" w:rsidR="008A79FD" w:rsidRPr="008A79FD" w:rsidRDefault="008A79FD">
      <w:pPr>
        <w:rPr>
          <w:rFonts w:ascii="Myriad Pro Light Cond" w:hAnsi="Myriad Pro Light Cond"/>
          <w:sz w:val="26"/>
          <w:szCs w:val="26"/>
        </w:rPr>
      </w:pPr>
      <w:r w:rsidRPr="008A79FD">
        <w:rPr>
          <w:rFonts w:ascii="Myriad Pro Light Cond" w:hAnsi="Myriad Pro Light Cond"/>
          <w:sz w:val="26"/>
          <w:szCs w:val="26"/>
        </w:rPr>
        <w:t xml:space="preserve">2005 Best Photographic Solo Exhibition for an Emerging Artist, </w:t>
      </w:r>
      <w:proofErr w:type="spellStart"/>
      <w:r w:rsidRPr="008A79FD">
        <w:rPr>
          <w:rFonts w:ascii="Myriad Pro Light Cond" w:hAnsi="Myriad Pro Light Cond"/>
          <w:sz w:val="26"/>
          <w:szCs w:val="26"/>
        </w:rPr>
        <w:t>Westword</w:t>
      </w:r>
      <w:proofErr w:type="spellEnd"/>
      <w:r w:rsidRPr="008A79FD">
        <w:rPr>
          <w:rFonts w:ascii="Myriad Pro Light Cond" w:hAnsi="Myriad Pro Light Cond"/>
          <w:sz w:val="26"/>
          <w:szCs w:val="26"/>
        </w:rPr>
        <w:t xml:space="preserve"> Newspaper - Denver, CO</w:t>
      </w:r>
    </w:p>
    <w:sectPr w:rsidR="008A79FD" w:rsidRPr="008A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18"/>
    <w:rsid w:val="002B656C"/>
    <w:rsid w:val="00572218"/>
    <w:rsid w:val="008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BEAE"/>
  <w15:chartTrackingRefBased/>
  <w15:docId w15:val="{C95DA9B0-BF4C-4624-9BC0-EA4A200C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Ames</dc:creator>
  <cp:keywords/>
  <dc:description/>
  <cp:lastModifiedBy>Savanna Ames</cp:lastModifiedBy>
  <cp:revision>1</cp:revision>
  <dcterms:created xsi:type="dcterms:W3CDTF">2021-12-21T23:05:00Z</dcterms:created>
  <dcterms:modified xsi:type="dcterms:W3CDTF">2021-12-21T23:15:00Z</dcterms:modified>
</cp:coreProperties>
</file>